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0C55E" w14:textId="58C26C05" w:rsidR="005D7B77" w:rsidRPr="005D7B77" w:rsidRDefault="0093488B" w:rsidP="005D7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Year 2023-2024</w:t>
      </w:r>
      <w:r w:rsidR="007E4E0B" w:rsidRPr="007E4E0B">
        <w:rPr>
          <w:b/>
          <w:sz w:val="28"/>
          <w:szCs w:val="28"/>
        </w:rPr>
        <w:t xml:space="preserve"> </w:t>
      </w:r>
      <w:proofErr w:type="spellStart"/>
      <w:r w:rsidR="007E4E0B">
        <w:rPr>
          <w:b/>
          <w:sz w:val="28"/>
          <w:szCs w:val="28"/>
        </w:rPr>
        <w:t>EdTPA</w:t>
      </w:r>
      <w:proofErr w:type="spellEnd"/>
      <w:r w:rsidR="002B3719">
        <w:rPr>
          <w:b/>
          <w:sz w:val="28"/>
          <w:szCs w:val="28"/>
        </w:rPr>
        <w:t xml:space="preserve"> Performance</w:t>
      </w:r>
    </w:p>
    <w:p w14:paraId="798A62E2" w14:textId="60A55D06" w:rsidR="00203D91" w:rsidRDefault="009D1E64" w:rsidP="00AE1070">
      <w:pPr>
        <w:rPr>
          <w:sz w:val="24"/>
          <w:szCs w:val="24"/>
        </w:rPr>
      </w:pPr>
      <w:r w:rsidRPr="009D1E64">
        <w:rPr>
          <w:b/>
          <w:sz w:val="24"/>
          <w:szCs w:val="24"/>
        </w:rPr>
        <w:t>Data Analysis:</w:t>
      </w:r>
      <w:r>
        <w:rPr>
          <w:sz w:val="24"/>
          <w:szCs w:val="24"/>
        </w:rPr>
        <w:t xml:space="preserve"> </w:t>
      </w:r>
      <w:r w:rsidR="00203D91">
        <w:rPr>
          <w:sz w:val="24"/>
          <w:szCs w:val="24"/>
        </w:rPr>
        <w:t xml:space="preserve">The total pass rate of </w:t>
      </w:r>
      <w:proofErr w:type="spellStart"/>
      <w:r w:rsidR="00203D91">
        <w:rPr>
          <w:sz w:val="24"/>
          <w:szCs w:val="24"/>
        </w:rPr>
        <w:t>edTPA</w:t>
      </w:r>
      <w:proofErr w:type="spellEnd"/>
      <w:r w:rsidR="00203D91">
        <w:rPr>
          <w:sz w:val="24"/>
          <w:szCs w:val="24"/>
        </w:rPr>
        <w:t xml:space="preserve"> in 202</w:t>
      </w:r>
      <w:r w:rsidR="00E677C4">
        <w:rPr>
          <w:sz w:val="24"/>
          <w:szCs w:val="24"/>
        </w:rPr>
        <w:t>3</w:t>
      </w:r>
      <w:r w:rsidR="00203D91">
        <w:rPr>
          <w:sz w:val="24"/>
          <w:szCs w:val="24"/>
        </w:rPr>
        <w:t>-2</w:t>
      </w:r>
      <w:r w:rsidR="00E677C4">
        <w:rPr>
          <w:sz w:val="24"/>
          <w:szCs w:val="24"/>
        </w:rPr>
        <w:t>4</w:t>
      </w:r>
      <w:r w:rsidR="00203D91">
        <w:rPr>
          <w:sz w:val="24"/>
          <w:szCs w:val="24"/>
        </w:rPr>
        <w:t xml:space="preserve"> academic year is 9</w:t>
      </w:r>
      <w:r w:rsidR="00E677C4">
        <w:rPr>
          <w:sz w:val="24"/>
          <w:szCs w:val="24"/>
        </w:rPr>
        <w:t>5</w:t>
      </w:r>
      <w:r w:rsidR="00203D91">
        <w:rPr>
          <w:sz w:val="24"/>
          <w:szCs w:val="24"/>
        </w:rPr>
        <w:t xml:space="preserve">% highest among the past 3 years. Seven subject </w:t>
      </w:r>
      <w:proofErr w:type="spellStart"/>
      <w:r w:rsidR="00EE5336">
        <w:rPr>
          <w:sz w:val="24"/>
          <w:szCs w:val="24"/>
        </w:rPr>
        <w:t>edTPA</w:t>
      </w:r>
      <w:proofErr w:type="spellEnd"/>
      <w:r w:rsidR="00EE5336">
        <w:rPr>
          <w:sz w:val="24"/>
          <w:szCs w:val="24"/>
        </w:rPr>
        <w:t xml:space="preserve"> </w:t>
      </w:r>
      <w:r w:rsidR="00203D91">
        <w:rPr>
          <w:sz w:val="24"/>
          <w:szCs w:val="24"/>
        </w:rPr>
        <w:t>tests reached 100% pass rate</w:t>
      </w:r>
      <w:r w:rsidR="00EE5336">
        <w:rPr>
          <w:sz w:val="24"/>
          <w:szCs w:val="24"/>
        </w:rPr>
        <w:t>. T</w:t>
      </w:r>
      <w:r w:rsidR="00203D91">
        <w:rPr>
          <w:sz w:val="24"/>
          <w:szCs w:val="24"/>
        </w:rPr>
        <w:t xml:space="preserve">hree subject areas performed lower than Ohio pass rate. The three subject areas </w:t>
      </w:r>
      <w:r w:rsidR="00EE5336">
        <w:rPr>
          <w:sz w:val="24"/>
          <w:szCs w:val="24"/>
        </w:rPr>
        <w:t xml:space="preserve">lower than Ohio </w:t>
      </w:r>
      <w:r w:rsidR="00203D91">
        <w:rPr>
          <w:sz w:val="24"/>
          <w:szCs w:val="24"/>
        </w:rPr>
        <w:t xml:space="preserve">are Secondary ELA, </w:t>
      </w:r>
      <w:r w:rsidR="00A341C3">
        <w:rPr>
          <w:sz w:val="24"/>
          <w:szCs w:val="24"/>
        </w:rPr>
        <w:t xml:space="preserve">Middle Childhood Math, and </w:t>
      </w:r>
      <w:r w:rsidR="00203D91">
        <w:rPr>
          <w:sz w:val="24"/>
          <w:szCs w:val="24"/>
        </w:rPr>
        <w:t>Secondary Math. The performance with state comparison is presented in Table 1.</w:t>
      </w:r>
    </w:p>
    <w:p w14:paraId="771E7172" w14:textId="300A9053" w:rsidR="0084313F" w:rsidRDefault="002257F4" w:rsidP="00AE1070">
      <w:pPr>
        <w:rPr>
          <w:sz w:val="24"/>
          <w:szCs w:val="24"/>
        </w:rPr>
      </w:pPr>
      <w:r>
        <w:rPr>
          <w:sz w:val="24"/>
          <w:szCs w:val="24"/>
        </w:rPr>
        <w:t xml:space="preserve">Table 1: </w:t>
      </w:r>
      <w:r w:rsidR="0084313F">
        <w:rPr>
          <w:sz w:val="24"/>
          <w:szCs w:val="24"/>
        </w:rPr>
        <w:t>202</w:t>
      </w:r>
      <w:r w:rsidR="00A341C3">
        <w:rPr>
          <w:sz w:val="24"/>
          <w:szCs w:val="24"/>
        </w:rPr>
        <w:t>3</w:t>
      </w:r>
      <w:r w:rsidR="0084313F">
        <w:rPr>
          <w:sz w:val="24"/>
          <w:szCs w:val="24"/>
        </w:rPr>
        <w:t>-202</w:t>
      </w:r>
      <w:r w:rsidR="00A341C3">
        <w:rPr>
          <w:sz w:val="24"/>
          <w:szCs w:val="24"/>
        </w:rPr>
        <w:t>4</w:t>
      </w:r>
      <w:r>
        <w:rPr>
          <w:sz w:val="24"/>
          <w:szCs w:val="24"/>
        </w:rPr>
        <w:t xml:space="preserve"> Summary </w:t>
      </w:r>
      <w:r w:rsidR="006253CC">
        <w:rPr>
          <w:sz w:val="24"/>
          <w:szCs w:val="24"/>
        </w:rPr>
        <w:t xml:space="preserve">of EDTPA </w:t>
      </w:r>
      <w:r>
        <w:rPr>
          <w:sz w:val="24"/>
          <w:szCs w:val="24"/>
        </w:rPr>
        <w:t xml:space="preserve">Benchmarked by Ohio Performance </w:t>
      </w: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1040"/>
        <w:gridCol w:w="920"/>
        <w:gridCol w:w="1140"/>
        <w:gridCol w:w="1420"/>
        <w:gridCol w:w="1020"/>
        <w:gridCol w:w="1345"/>
        <w:gridCol w:w="1620"/>
      </w:tblGrid>
      <w:tr w:rsidR="0084313F" w:rsidRPr="0084313F" w14:paraId="0BDF0C3E" w14:textId="77777777" w:rsidTr="0093488B">
        <w:trPr>
          <w:trHeight w:val="300"/>
        </w:trPr>
        <w:tc>
          <w:tcPr>
            <w:tcW w:w="274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460EC63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313F">
              <w:rPr>
                <w:rFonts w:ascii="Calibri" w:eastAsia="Times New Roman" w:hAnsi="Calibri" w:cs="Calibri"/>
                <w:b/>
                <w:bCs/>
                <w:color w:val="000000"/>
              </w:rPr>
              <w:t>Test Name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5598C05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313F">
              <w:rPr>
                <w:rFonts w:ascii="Calibri" w:eastAsia="Times New Roman" w:hAnsi="Calibri" w:cs="Calibri"/>
                <w:b/>
                <w:bCs/>
                <w:color w:val="000000"/>
              </w:rPr>
              <w:t># Takers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75D97E7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313F">
              <w:rPr>
                <w:rFonts w:ascii="Calibri" w:eastAsia="Times New Roman" w:hAnsi="Calibri" w:cs="Calibri"/>
                <w:b/>
                <w:bCs/>
                <w:color w:val="000000"/>
              </w:rPr>
              <w:t># Pass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C99249A" w14:textId="20753753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313F">
              <w:rPr>
                <w:rFonts w:ascii="Calibri" w:eastAsia="Times New Roman" w:hAnsi="Calibri" w:cs="Calibri"/>
                <w:b/>
                <w:bCs/>
                <w:color w:val="000000"/>
              </w:rPr>
              <w:t>% Pass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A1DFDD1" w14:textId="61AD6B3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313F">
              <w:rPr>
                <w:rFonts w:ascii="Calibri" w:eastAsia="Times New Roman" w:hAnsi="Calibri" w:cs="Calibri"/>
                <w:b/>
                <w:bCs/>
                <w:color w:val="000000"/>
              </w:rPr>
              <w:t>% Pass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  <w:r w:rsidRPr="0084313F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B9EF48C" w14:textId="77777777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313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Mean 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C186C7C" w14:textId="22E8D6A2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313F">
              <w:rPr>
                <w:rFonts w:ascii="Calibri" w:eastAsia="Times New Roman" w:hAnsi="Calibri" w:cs="Calibri"/>
                <w:b/>
                <w:bCs/>
                <w:color w:val="000000"/>
              </w:rPr>
              <w:t>Mean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  <w:r w:rsidRPr="0084313F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06B1C8" w14:textId="70DC18DF" w:rsidR="0084313F" w:rsidRPr="0084313F" w:rsidRDefault="0084313F" w:rsidP="00843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4313F">
              <w:rPr>
                <w:rFonts w:ascii="Calibri" w:eastAsia="Times New Roman" w:hAnsi="Calibri" w:cs="Calibri"/>
                <w:b/>
                <w:bCs/>
                <w:color w:val="000000"/>
              </w:rPr>
              <w:t>Mean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  <w:r w:rsidRPr="0084313F">
              <w:rPr>
                <w:rFonts w:ascii="Calibri" w:eastAsia="Times New Roman" w:hAnsi="Calibri" w:cs="Calibri"/>
                <w:b/>
                <w:bCs/>
                <w:color w:val="000000"/>
              </w:rPr>
              <w:t>National</w:t>
            </w:r>
          </w:p>
        </w:tc>
      </w:tr>
      <w:tr w:rsidR="00E677C4" w:rsidRPr="0084313F" w14:paraId="35D0D782" w14:textId="77777777" w:rsidTr="0093488B">
        <w:trPr>
          <w:trHeight w:val="300"/>
        </w:trPr>
        <w:tc>
          <w:tcPr>
            <w:tcW w:w="2740" w:type="dxa"/>
            <w:shd w:val="clear" w:color="auto" w:fill="D0CECE" w:themeFill="background2" w:themeFillShade="E6"/>
            <w:noWrap/>
            <w:vAlign w:val="bottom"/>
            <w:hideMark/>
          </w:tcPr>
          <w:p w14:paraId="06E55E0D" w14:textId="77777777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Early Childhood</w:t>
            </w:r>
          </w:p>
        </w:tc>
        <w:tc>
          <w:tcPr>
            <w:tcW w:w="1040" w:type="dxa"/>
            <w:shd w:val="clear" w:color="auto" w:fill="4472C4" w:themeFill="accent5"/>
            <w:noWrap/>
            <w:vAlign w:val="bottom"/>
            <w:hideMark/>
          </w:tcPr>
          <w:p w14:paraId="2855BCB1" w14:textId="65C8EC8E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920" w:type="dxa"/>
            <w:shd w:val="clear" w:color="auto" w:fill="4472C4" w:themeFill="accent5"/>
            <w:noWrap/>
            <w:vAlign w:val="bottom"/>
            <w:hideMark/>
          </w:tcPr>
          <w:p w14:paraId="7C348CF7" w14:textId="60CD3D92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140" w:type="dxa"/>
            <w:shd w:val="clear" w:color="auto" w:fill="4472C4" w:themeFill="accent5"/>
            <w:noWrap/>
            <w:vAlign w:val="bottom"/>
            <w:hideMark/>
          </w:tcPr>
          <w:p w14:paraId="0710E88E" w14:textId="2DA38637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</w:rPr>
            </w:pPr>
            <w:r>
              <w:rPr>
                <w:rFonts w:ascii="Calibri" w:hAnsi="Calibri" w:cs="Calibri"/>
                <w:color w:val="000000"/>
              </w:rPr>
              <w:t>90%</w:t>
            </w:r>
          </w:p>
        </w:tc>
        <w:tc>
          <w:tcPr>
            <w:tcW w:w="1420" w:type="dxa"/>
            <w:shd w:val="clear" w:color="auto" w:fill="FFE599" w:themeFill="accent4" w:themeFillTint="66"/>
            <w:noWrap/>
            <w:vAlign w:val="bottom"/>
            <w:hideMark/>
          </w:tcPr>
          <w:p w14:paraId="2EB636A0" w14:textId="1A8C723E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90%</w:t>
            </w:r>
          </w:p>
        </w:tc>
        <w:tc>
          <w:tcPr>
            <w:tcW w:w="1020" w:type="dxa"/>
            <w:shd w:val="clear" w:color="auto" w:fill="4472C4" w:themeFill="accent5"/>
            <w:noWrap/>
            <w:vAlign w:val="bottom"/>
            <w:hideMark/>
          </w:tcPr>
          <w:p w14:paraId="1F5A63F4" w14:textId="23B1FA26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40.3</w:t>
            </w:r>
          </w:p>
        </w:tc>
        <w:tc>
          <w:tcPr>
            <w:tcW w:w="1345" w:type="dxa"/>
            <w:shd w:val="clear" w:color="auto" w:fill="FFE599" w:themeFill="accent4" w:themeFillTint="66"/>
            <w:noWrap/>
            <w:vAlign w:val="bottom"/>
            <w:hideMark/>
          </w:tcPr>
          <w:p w14:paraId="69B95A96" w14:textId="1E921124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41.4</w:t>
            </w:r>
          </w:p>
        </w:tc>
        <w:tc>
          <w:tcPr>
            <w:tcW w:w="1620" w:type="dxa"/>
            <w:shd w:val="clear" w:color="auto" w:fill="FFE599" w:themeFill="accent4" w:themeFillTint="66"/>
            <w:noWrap/>
            <w:vAlign w:val="bottom"/>
            <w:hideMark/>
          </w:tcPr>
          <w:p w14:paraId="06D50942" w14:textId="280258EE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41.7</w:t>
            </w:r>
          </w:p>
        </w:tc>
      </w:tr>
      <w:tr w:rsidR="00E677C4" w:rsidRPr="0084313F" w14:paraId="5D5021F0" w14:textId="77777777" w:rsidTr="0093488B">
        <w:trPr>
          <w:trHeight w:val="300"/>
        </w:trPr>
        <w:tc>
          <w:tcPr>
            <w:tcW w:w="2740" w:type="dxa"/>
            <w:shd w:val="clear" w:color="auto" w:fill="D0CECE" w:themeFill="background2" w:themeFillShade="E6"/>
            <w:noWrap/>
            <w:vAlign w:val="bottom"/>
            <w:hideMark/>
          </w:tcPr>
          <w:p w14:paraId="27E8685A" w14:textId="77777777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K-12 Performing Arts</w:t>
            </w:r>
          </w:p>
        </w:tc>
        <w:tc>
          <w:tcPr>
            <w:tcW w:w="1040" w:type="dxa"/>
            <w:shd w:val="clear" w:color="auto" w:fill="4472C4" w:themeFill="accent5"/>
            <w:noWrap/>
            <w:vAlign w:val="bottom"/>
            <w:hideMark/>
          </w:tcPr>
          <w:p w14:paraId="19F7FB2C" w14:textId="4E0AC434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20" w:type="dxa"/>
            <w:shd w:val="clear" w:color="auto" w:fill="4472C4" w:themeFill="accent5"/>
            <w:noWrap/>
            <w:vAlign w:val="bottom"/>
            <w:hideMark/>
          </w:tcPr>
          <w:p w14:paraId="596B7C7B" w14:textId="780E4542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140" w:type="dxa"/>
            <w:shd w:val="clear" w:color="auto" w:fill="4472C4" w:themeFill="accent5"/>
            <w:noWrap/>
            <w:vAlign w:val="bottom"/>
            <w:hideMark/>
          </w:tcPr>
          <w:p w14:paraId="0B936F0D" w14:textId="1BE69F8D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420" w:type="dxa"/>
            <w:shd w:val="clear" w:color="auto" w:fill="FFE599" w:themeFill="accent4" w:themeFillTint="66"/>
            <w:noWrap/>
            <w:vAlign w:val="bottom"/>
            <w:hideMark/>
          </w:tcPr>
          <w:p w14:paraId="3217FC92" w14:textId="4B144088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94%</w:t>
            </w:r>
          </w:p>
        </w:tc>
        <w:tc>
          <w:tcPr>
            <w:tcW w:w="1020" w:type="dxa"/>
            <w:shd w:val="clear" w:color="auto" w:fill="4472C4" w:themeFill="accent5"/>
            <w:noWrap/>
            <w:vAlign w:val="bottom"/>
            <w:hideMark/>
          </w:tcPr>
          <w:p w14:paraId="5D414561" w14:textId="79C9828B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44.3</w:t>
            </w:r>
          </w:p>
        </w:tc>
        <w:tc>
          <w:tcPr>
            <w:tcW w:w="1345" w:type="dxa"/>
            <w:shd w:val="clear" w:color="auto" w:fill="FFE599" w:themeFill="accent4" w:themeFillTint="66"/>
            <w:noWrap/>
            <w:vAlign w:val="bottom"/>
            <w:hideMark/>
          </w:tcPr>
          <w:p w14:paraId="2C0F7A00" w14:textId="5A43A701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43.3</w:t>
            </w:r>
          </w:p>
        </w:tc>
        <w:tc>
          <w:tcPr>
            <w:tcW w:w="1620" w:type="dxa"/>
            <w:shd w:val="clear" w:color="auto" w:fill="FFE599" w:themeFill="accent4" w:themeFillTint="66"/>
            <w:noWrap/>
            <w:vAlign w:val="bottom"/>
            <w:hideMark/>
          </w:tcPr>
          <w:p w14:paraId="68C80AB8" w14:textId="46AFA1A4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44.4</w:t>
            </w:r>
          </w:p>
        </w:tc>
      </w:tr>
      <w:tr w:rsidR="00E677C4" w:rsidRPr="0084313F" w14:paraId="625D8E40" w14:textId="77777777" w:rsidTr="0093488B">
        <w:trPr>
          <w:trHeight w:val="300"/>
        </w:trPr>
        <w:tc>
          <w:tcPr>
            <w:tcW w:w="2740" w:type="dxa"/>
            <w:shd w:val="clear" w:color="auto" w:fill="D0CECE" w:themeFill="background2" w:themeFillShade="E6"/>
            <w:noWrap/>
            <w:vAlign w:val="bottom"/>
            <w:hideMark/>
          </w:tcPr>
          <w:p w14:paraId="6632E002" w14:textId="77777777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MC English-Language Arts</w:t>
            </w:r>
          </w:p>
        </w:tc>
        <w:tc>
          <w:tcPr>
            <w:tcW w:w="1040" w:type="dxa"/>
            <w:shd w:val="clear" w:color="auto" w:fill="4472C4" w:themeFill="accent5"/>
            <w:noWrap/>
            <w:vAlign w:val="bottom"/>
            <w:hideMark/>
          </w:tcPr>
          <w:p w14:paraId="48C8952D" w14:textId="0BA66AD6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20" w:type="dxa"/>
            <w:shd w:val="clear" w:color="auto" w:fill="4472C4" w:themeFill="accent5"/>
            <w:noWrap/>
            <w:vAlign w:val="bottom"/>
            <w:hideMark/>
          </w:tcPr>
          <w:p w14:paraId="520FC121" w14:textId="39D22660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40" w:type="dxa"/>
            <w:shd w:val="clear" w:color="auto" w:fill="4472C4" w:themeFill="accent5"/>
            <w:noWrap/>
            <w:vAlign w:val="bottom"/>
            <w:hideMark/>
          </w:tcPr>
          <w:p w14:paraId="4170EA67" w14:textId="6433E976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420" w:type="dxa"/>
            <w:shd w:val="clear" w:color="auto" w:fill="FFE599" w:themeFill="accent4" w:themeFillTint="66"/>
            <w:noWrap/>
            <w:vAlign w:val="bottom"/>
            <w:hideMark/>
          </w:tcPr>
          <w:p w14:paraId="23DD3BF9" w14:textId="585DDA93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88%</w:t>
            </w:r>
          </w:p>
        </w:tc>
        <w:tc>
          <w:tcPr>
            <w:tcW w:w="1020" w:type="dxa"/>
            <w:shd w:val="clear" w:color="auto" w:fill="4472C4" w:themeFill="accent5"/>
            <w:noWrap/>
            <w:vAlign w:val="bottom"/>
            <w:hideMark/>
          </w:tcPr>
          <w:p w14:paraId="79528F07" w14:textId="4EDF59F5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46.1</w:t>
            </w:r>
          </w:p>
        </w:tc>
        <w:tc>
          <w:tcPr>
            <w:tcW w:w="1345" w:type="dxa"/>
            <w:shd w:val="clear" w:color="auto" w:fill="FFE599" w:themeFill="accent4" w:themeFillTint="66"/>
            <w:noWrap/>
            <w:vAlign w:val="bottom"/>
            <w:hideMark/>
          </w:tcPr>
          <w:p w14:paraId="6F45FBFF" w14:textId="0FB4ABC0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46.4</w:t>
            </w:r>
          </w:p>
        </w:tc>
        <w:tc>
          <w:tcPr>
            <w:tcW w:w="1620" w:type="dxa"/>
            <w:shd w:val="clear" w:color="auto" w:fill="FFE599" w:themeFill="accent4" w:themeFillTint="66"/>
            <w:noWrap/>
            <w:vAlign w:val="bottom"/>
            <w:hideMark/>
          </w:tcPr>
          <w:p w14:paraId="6AE15A99" w14:textId="6C0AC831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46.3</w:t>
            </w:r>
          </w:p>
        </w:tc>
      </w:tr>
      <w:tr w:rsidR="00E677C4" w:rsidRPr="0084313F" w14:paraId="138BB060" w14:textId="77777777" w:rsidTr="0093488B">
        <w:trPr>
          <w:trHeight w:val="300"/>
        </w:trPr>
        <w:tc>
          <w:tcPr>
            <w:tcW w:w="2740" w:type="dxa"/>
            <w:shd w:val="clear" w:color="auto" w:fill="D0CECE" w:themeFill="background2" w:themeFillShade="E6"/>
            <w:noWrap/>
            <w:vAlign w:val="bottom"/>
            <w:hideMark/>
          </w:tcPr>
          <w:p w14:paraId="3A271207" w14:textId="77777777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MC History/Social Studies</w:t>
            </w:r>
          </w:p>
        </w:tc>
        <w:tc>
          <w:tcPr>
            <w:tcW w:w="1040" w:type="dxa"/>
            <w:shd w:val="clear" w:color="auto" w:fill="4472C4" w:themeFill="accent5"/>
            <w:noWrap/>
            <w:vAlign w:val="bottom"/>
            <w:hideMark/>
          </w:tcPr>
          <w:p w14:paraId="07EB7C26" w14:textId="772E7328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20" w:type="dxa"/>
            <w:shd w:val="clear" w:color="auto" w:fill="4472C4" w:themeFill="accent5"/>
            <w:noWrap/>
            <w:vAlign w:val="bottom"/>
            <w:hideMark/>
          </w:tcPr>
          <w:p w14:paraId="70067CF7" w14:textId="6C39E507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40" w:type="dxa"/>
            <w:shd w:val="clear" w:color="auto" w:fill="4472C4" w:themeFill="accent5"/>
            <w:noWrap/>
            <w:vAlign w:val="bottom"/>
            <w:hideMark/>
          </w:tcPr>
          <w:p w14:paraId="43F514A7" w14:textId="144D1FB2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420" w:type="dxa"/>
            <w:shd w:val="clear" w:color="auto" w:fill="FFE599" w:themeFill="accent4" w:themeFillTint="66"/>
            <w:noWrap/>
            <w:vAlign w:val="bottom"/>
            <w:hideMark/>
          </w:tcPr>
          <w:p w14:paraId="2C262D5A" w14:textId="537D7D53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97%</w:t>
            </w:r>
          </w:p>
        </w:tc>
        <w:tc>
          <w:tcPr>
            <w:tcW w:w="1020" w:type="dxa"/>
            <w:shd w:val="clear" w:color="auto" w:fill="4472C4" w:themeFill="accent5"/>
            <w:noWrap/>
            <w:vAlign w:val="bottom"/>
            <w:hideMark/>
          </w:tcPr>
          <w:p w14:paraId="4FA691A3" w14:textId="73CBEFB8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46.0</w:t>
            </w:r>
          </w:p>
        </w:tc>
        <w:tc>
          <w:tcPr>
            <w:tcW w:w="1345" w:type="dxa"/>
            <w:shd w:val="clear" w:color="auto" w:fill="FFE599" w:themeFill="accent4" w:themeFillTint="66"/>
            <w:noWrap/>
            <w:vAlign w:val="bottom"/>
            <w:hideMark/>
          </w:tcPr>
          <w:p w14:paraId="442E000B" w14:textId="46869644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44.6</w:t>
            </w:r>
          </w:p>
        </w:tc>
        <w:tc>
          <w:tcPr>
            <w:tcW w:w="1620" w:type="dxa"/>
            <w:shd w:val="clear" w:color="auto" w:fill="FFE599" w:themeFill="accent4" w:themeFillTint="66"/>
            <w:noWrap/>
            <w:vAlign w:val="bottom"/>
            <w:hideMark/>
          </w:tcPr>
          <w:p w14:paraId="33C47A11" w14:textId="057FC17F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45.6</w:t>
            </w:r>
          </w:p>
        </w:tc>
      </w:tr>
      <w:tr w:rsidR="00E677C4" w:rsidRPr="0084313F" w14:paraId="2F46D64B" w14:textId="77777777" w:rsidTr="0093488B">
        <w:trPr>
          <w:trHeight w:val="300"/>
        </w:trPr>
        <w:tc>
          <w:tcPr>
            <w:tcW w:w="2740" w:type="dxa"/>
            <w:shd w:val="clear" w:color="auto" w:fill="D0CECE" w:themeFill="background2" w:themeFillShade="E6"/>
            <w:noWrap/>
            <w:vAlign w:val="bottom"/>
            <w:hideMark/>
          </w:tcPr>
          <w:p w14:paraId="70FA1050" w14:textId="77777777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MC Mathematics</w:t>
            </w:r>
          </w:p>
        </w:tc>
        <w:tc>
          <w:tcPr>
            <w:tcW w:w="1040" w:type="dxa"/>
            <w:shd w:val="clear" w:color="auto" w:fill="4472C4" w:themeFill="accent5"/>
            <w:noWrap/>
            <w:vAlign w:val="bottom"/>
            <w:hideMark/>
          </w:tcPr>
          <w:p w14:paraId="4450CB2B" w14:textId="2C0834ED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20" w:type="dxa"/>
            <w:shd w:val="clear" w:color="auto" w:fill="4472C4" w:themeFill="accent5"/>
            <w:noWrap/>
            <w:vAlign w:val="bottom"/>
            <w:hideMark/>
          </w:tcPr>
          <w:p w14:paraId="6A8EFF12" w14:textId="15A1EEA8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40" w:type="dxa"/>
            <w:shd w:val="clear" w:color="auto" w:fill="4472C4" w:themeFill="accent5"/>
            <w:noWrap/>
            <w:vAlign w:val="bottom"/>
            <w:hideMark/>
          </w:tcPr>
          <w:p w14:paraId="0ADC3633" w14:textId="33ABB780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</w:rPr>
            </w:pPr>
            <w:r>
              <w:rPr>
                <w:rFonts w:ascii="Calibri" w:hAnsi="Calibri" w:cs="Calibri"/>
                <w:color w:val="000000"/>
              </w:rPr>
              <w:t>92%</w:t>
            </w:r>
          </w:p>
        </w:tc>
        <w:tc>
          <w:tcPr>
            <w:tcW w:w="1420" w:type="dxa"/>
            <w:shd w:val="clear" w:color="auto" w:fill="FFE599" w:themeFill="accent4" w:themeFillTint="66"/>
            <w:noWrap/>
            <w:vAlign w:val="bottom"/>
            <w:hideMark/>
          </w:tcPr>
          <w:p w14:paraId="3D180224" w14:textId="172288F1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94%</w:t>
            </w:r>
          </w:p>
        </w:tc>
        <w:tc>
          <w:tcPr>
            <w:tcW w:w="1020" w:type="dxa"/>
            <w:shd w:val="clear" w:color="auto" w:fill="4472C4" w:themeFill="accent5"/>
            <w:noWrap/>
            <w:vAlign w:val="bottom"/>
            <w:hideMark/>
          </w:tcPr>
          <w:p w14:paraId="5D170115" w14:textId="4FDF322F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43.3</w:t>
            </w:r>
          </w:p>
        </w:tc>
        <w:tc>
          <w:tcPr>
            <w:tcW w:w="1345" w:type="dxa"/>
            <w:shd w:val="clear" w:color="auto" w:fill="FFE599" w:themeFill="accent4" w:themeFillTint="66"/>
            <w:noWrap/>
            <w:vAlign w:val="bottom"/>
            <w:hideMark/>
          </w:tcPr>
          <w:p w14:paraId="569172F2" w14:textId="35130E85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43.3</w:t>
            </w:r>
          </w:p>
        </w:tc>
        <w:tc>
          <w:tcPr>
            <w:tcW w:w="1620" w:type="dxa"/>
            <w:shd w:val="clear" w:color="auto" w:fill="FFE599" w:themeFill="accent4" w:themeFillTint="66"/>
            <w:noWrap/>
            <w:vAlign w:val="bottom"/>
            <w:hideMark/>
          </w:tcPr>
          <w:p w14:paraId="24F39278" w14:textId="02C97847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43.8</w:t>
            </w:r>
          </w:p>
        </w:tc>
      </w:tr>
      <w:tr w:rsidR="00E677C4" w:rsidRPr="0084313F" w14:paraId="2C49BB3F" w14:textId="77777777" w:rsidTr="0093488B">
        <w:trPr>
          <w:trHeight w:val="300"/>
        </w:trPr>
        <w:tc>
          <w:tcPr>
            <w:tcW w:w="2740" w:type="dxa"/>
            <w:shd w:val="clear" w:color="auto" w:fill="D0CECE" w:themeFill="background2" w:themeFillShade="E6"/>
            <w:noWrap/>
            <w:vAlign w:val="bottom"/>
            <w:hideMark/>
          </w:tcPr>
          <w:p w14:paraId="4B97C6C6" w14:textId="77777777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MC Science</w:t>
            </w:r>
          </w:p>
        </w:tc>
        <w:tc>
          <w:tcPr>
            <w:tcW w:w="1040" w:type="dxa"/>
            <w:shd w:val="clear" w:color="auto" w:fill="4472C4" w:themeFill="accent5"/>
            <w:noWrap/>
            <w:vAlign w:val="bottom"/>
            <w:hideMark/>
          </w:tcPr>
          <w:p w14:paraId="18B1775E" w14:textId="5F932254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20" w:type="dxa"/>
            <w:shd w:val="clear" w:color="auto" w:fill="4472C4" w:themeFill="accent5"/>
            <w:noWrap/>
            <w:vAlign w:val="bottom"/>
            <w:hideMark/>
          </w:tcPr>
          <w:p w14:paraId="6B3D1807" w14:textId="44CB3D62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40" w:type="dxa"/>
            <w:shd w:val="clear" w:color="auto" w:fill="4472C4" w:themeFill="accent5"/>
            <w:noWrap/>
            <w:vAlign w:val="bottom"/>
            <w:hideMark/>
          </w:tcPr>
          <w:p w14:paraId="21CFBE4E" w14:textId="1CAEAF1F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420" w:type="dxa"/>
            <w:shd w:val="clear" w:color="auto" w:fill="FFE599" w:themeFill="accent4" w:themeFillTint="66"/>
            <w:noWrap/>
            <w:vAlign w:val="bottom"/>
            <w:hideMark/>
          </w:tcPr>
          <w:p w14:paraId="39C47042" w14:textId="148F58EB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92%</w:t>
            </w:r>
          </w:p>
        </w:tc>
        <w:tc>
          <w:tcPr>
            <w:tcW w:w="1020" w:type="dxa"/>
            <w:shd w:val="clear" w:color="auto" w:fill="4472C4" w:themeFill="accent5"/>
            <w:noWrap/>
            <w:vAlign w:val="bottom"/>
            <w:hideMark/>
          </w:tcPr>
          <w:p w14:paraId="4013571D" w14:textId="5D93CF23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43.8</w:t>
            </w:r>
          </w:p>
        </w:tc>
        <w:tc>
          <w:tcPr>
            <w:tcW w:w="1345" w:type="dxa"/>
            <w:shd w:val="clear" w:color="auto" w:fill="FFE599" w:themeFill="accent4" w:themeFillTint="66"/>
            <w:noWrap/>
            <w:vAlign w:val="bottom"/>
            <w:hideMark/>
          </w:tcPr>
          <w:p w14:paraId="4101C3C9" w14:textId="2E2D1BD3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45.3</w:t>
            </w:r>
          </w:p>
        </w:tc>
        <w:tc>
          <w:tcPr>
            <w:tcW w:w="1620" w:type="dxa"/>
            <w:shd w:val="clear" w:color="auto" w:fill="FFE599" w:themeFill="accent4" w:themeFillTint="66"/>
            <w:noWrap/>
            <w:vAlign w:val="bottom"/>
            <w:hideMark/>
          </w:tcPr>
          <w:p w14:paraId="7BC0BE19" w14:textId="46D8254D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44.5</w:t>
            </w:r>
          </w:p>
        </w:tc>
      </w:tr>
      <w:tr w:rsidR="00E677C4" w:rsidRPr="0084313F" w14:paraId="68E02251" w14:textId="77777777" w:rsidTr="0093488B">
        <w:trPr>
          <w:trHeight w:val="300"/>
        </w:trPr>
        <w:tc>
          <w:tcPr>
            <w:tcW w:w="2740" w:type="dxa"/>
            <w:shd w:val="clear" w:color="auto" w:fill="D0CECE" w:themeFill="background2" w:themeFillShade="E6"/>
            <w:noWrap/>
            <w:vAlign w:val="bottom"/>
            <w:hideMark/>
          </w:tcPr>
          <w:p w14:paraId="23A12499" w14:textId="77777777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Secondary ELA</w:t>
            </w:r>
          </w:p>
        </w:tc>
        <w:tc>
          <w:tcPr>
            <w:tcW w:w="1040" w:type="dxa"/>
            <w:shd w:val="clear" w:color="auto" w:fill="4472C4" w:themeFill="accent5"/>
            <w:noWrap/>
            <w:vAlign w:val="bottom"/>
            <w:hideMark/>
          </w:tcPr>
          <w:p w14:paraId="7805CAB5" w14:textId="376B40CD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20" w:type="dxa"/>
            <w:shd w:val="clear" w:color="auto" w:fill="4472C4" w:themeFill="accent5"/>
            <w:noWrap/>
            <w:vAlign w:val="bottom"/>
            <w:hideMark/>
          </w:tcPr>
          <w:p w14:paraId="113E8CC0" w14:textId="6050B84A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140" w:type="dxa"/>
            <w:shd w:val="clear" w:color="auto" w:fill="4472C4" w:themeFill="accent5"/>
            <w:noWrap/>
            <w:vAlign w:val="bottom"/>
            <w:hideMark/>
          </w:tcPr>
          <w:p w14:paraId="27AA5321" w14:textId="00D865B1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94%</w:t>
            </w:r>
          </w:p>
        </w:tc>
        <w:tc>
          <w:tcPr>
            <w:tcW w:w="1420" w:type="dxa"/>
            <w:shd w:val="clear" w:color="auto" w:fill="FFE599" w:themeFill="accent4" w:themeFillTint="66"/>
            <w:noWrap/>
            <w:vAlign w:val="bottom"/>
            <w:hideMark/>
          </w:tcPr>
          <w:p w14:paraId="4C43E75D" w14:textId="1286A3E6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95%</w:t>
            </w:r>
          </w:p>
        </w:tc>
        <w:tc>
          <w:tcPr>
            <w:tcW w:w="1020" w:type="dxa"/>
            <w:shd w:val="clear" w:color="auto" w:fill="4472C4" w:themeFill="accent5"/>
            <w:noWrap/>
            <w:vAlign w:val="bottom"/>
            <w:hideMark/>
          </w:tcPr>
          <w:p w14:paraId="640FB479" w14:textId="5DEB7650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44.5</w:t>
            </w:r>
          </w:p>
        </w:tc>
        <w:tc>
          <w:tcPr>
            <w:tcW w:w="1345" w:type="dxa"/>
            <w:shd w:val="clear" w:color="auto" w:fill="FFE599" w:themeFill="accent4" w:themeFillTint="66"/>
            <w:noWrap/>
            <w:vAlign w:val="bottom"/>
            <w:hideMark/>
          </w:tcPr>
          <w:p w14:paraId="498B700E" w14:textId="43D6B27C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44.7</w:t>
            </w:r>
          </w:p>
        </w:tc>
        <w:tc>
          <w:tcPr>
            <w:tcW w:w="1620" w:type="dxa"/>
            <w:shd w:val="clear" w:color="auto" w:fill="FFE599" w:themeFill="accent4" w:themeFillTint="66"/>
            <w:noWrap/>
            <w:vAlign w:val="bottom"/>
            <w:hideMark/>
          </w:tcPr>
          <w:p w14:paraId="0556AAB9" w14:textId="2FF87005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45.8</w:t>
            </w:r>
          </w:p>
        </w:tc>
      </w:tr>
      <w:tr w:rsidR="00E677C4" w:rsidRPr="0084313F" w14:paraId="5E6A1D8D" w14:textId="77777777" w:rsidTr="0093488B">
        <w:trPr>
          <w:trHeight w:val="300"/>
        </w:trPr>
        <w:tc>
          <w:tcPr>
            <w:tcW w:w="2740" w:type="dxa"/>
            <w:shd w:val="clear" w:color="auto" w:fill="D0CECE" w:themeFill="background2" w:themeFillShade="E6"/>
            <w:noWrap/>
            <w:vAlign w:val="bottom"/>
            <w:hideMark/>
          </w:tcPr>
          <w:p w14:paraId="79917695" w14:textId="77777777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Secondary HSS</w:t>
            </w:r>
          </w:p>
        </w:tc>
        <w:tc>
          <w:tcPr>
            <w:tcW w:w="1040" w:type="dxa"/>
            <w:shd w:val="clear" w:color="auto" w:fill="4472C4" w:themeFill="accent5"/>
            <w:noWrap/>
            <w:vAlign w:val="bottom"/>
            <w:hideMark/>
          </w:tcPr>
          <w:p w14:paraId="5C7F2751" w14:textId="0DE588E2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20" w:type="dxa"/>
            <w:shd w:val="clear" w:color="auto" w:fill="4472C4" w:themeFill="accent5"/>
            <w:noWrap/>
            <w:vAlign w:val="bottom"/>
            <w:hideMark/>
          </w:tcPr>
          <w:p w14:paraId="15142B91" w14:textId="3C3628CC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140" w:type="dxa"/>
            <w:shd w:val="clear" w:color="auto" w:fill="4472C4" w:themeFill="accent5"/>
            <w:noWrap/>
            <w:vAlign w:val="bottom"/>
            <w:hideMark/>
          </w:tcPr>
          <w:p w14:paraId="41D804AF" w14:textId="07BDEDBE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420" w:type="dxa"/>
            <w:shd w:val="clear" w:color="auto" w:fill="FFE599" w:themeFill="accent4" w:themeFillTint="66"/>
            <w:noWrap/>
            <w:vAlign w:val="bottom"/>
            <w:hideMark/>
          </w:tcPr>
          <w:p w14:paraId="17389175" w14:textId="36D7389A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97%</w:t>
            </w:r>
          </w:p>
        </w:tc>
        <w:tc>
          <w:tcPr>
            <w:tcW w:w="1020" w:type="dxa"/>
            <w:shd w:val="clear" w:color="auto" w:fill="4472C4" w:themeFill="accent5"/>
            <w:noWrap/>
            <w:vAlign w:val="bottom"/>
            <w:hideMark/>
          </w:tcPr>
          <w:p w14:paraId="7030EDD9" w14:textId="194FFAE9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44.3</w:t>
            </w:r>
          </w:p>
        </w:tc>
        <w:tc>
          <w:tcPr>
            <w:tcW w:w="1345" w:type="dxa"/>
            <w:shd w:val="clear" w:color="auto" w:fill="FFE599" w:themeFill="accent4" w:themeFillTint="66"/>
            <w:noWrap/>
            <w:vAlign w:val="bottom"/>
            <w:hideMark/>
          </w:tcPr>
          <w:p w14:paraId="20218E74" w14:textId="021D39AC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44.4</w:t>
            </w:r>
          </w:p>
        </w:tc>
        <w:tc>
          <w:tcPr>
            <w:tcW w:w="1620" w:type="dxa"/>
            <w:shd w:val="clear" w:color="auto" w:fill="FFE599" w:themeFill="accent4" w:themeFillTint="66"/>
            <w:noWrap/>
            <w:vAlign w:val="bottom"/>
            <w:hideMark/>
          </w:tcPr>
          <w:p w14:paraId="4262ABEB" w14:textId="73674B2C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45.2</w:t>
            </w:r>
          </w:p>
        </w:tc>
      </w:tr>
      <w:tr w:rsidR="00E677C4" w:rsidRPr="0084313F" w14:paraId="34A00CAB" w14:textId="77777777" w:rsidTr="0093488B">
        <w:trPr>
          <w:trHeight w:val="300"/>
        </w:trPr>
        <w:tc>
          <w:tcPr>
            <w:tcW w:w="2740" w:type="dxa"/>
            <w:shd w:val="clear" w:color="auto" w:fill="D0CECE" w:themeFill="background2" w:themeFillShade="E6"/>
            <w:noWrap/>
            <w:vAlign w:val="bottom"/>
            <w:hideMark/>
          </w:tcPr>
          <w:p w14:paraId="27FC997E" w14:textId="77777777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Secondary Math</w:t>
            </w:r>
          </w:p>
        </w:tc>
        <w:tc>
          <w:tcPr>
            <w:tcW w:w="1040" w:type="dxa"/>
            <w:shd w:val="clear" w:color="auto" w:fill="4472C4" w:themeFill="accent5"/>
            <w:noWrap/>
            <w:vAlign w:val="bottom"/>
            <w:hideMark/>
          </w:tcPr>
          <w:p w14:paraId="20994680" w14:textId="054C1DA1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20" w:type="dxa"/>
            <w:shd w:val="clear" w:color="auto" w:fill="4472C4" w:themeFill="accent5"/>
            <w:noWrap/>
            <w:vAlign w:val="bottom"/>
            <w:hideMark/>
          </w:tcPr>
          <w:p w14:paraId="33325A2B" w14:textId="6D29F4BA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40" w:type="dxa"/>
            <w:shd w:val="clear" w:color="auto" w:fill="4472C4" w:themeFill="accent5"/>
            <w:noWrap/>
            <w:vAlign w:val="bottom"/>
            <w:hideMark/>
          </w:tcPr>
          <w:p w14:paraId="2DB9E9E8" w14:textId="4218B85F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70%</w:t>
            </w:r>
          </w:p>
        </w:tc>
        <w:tc>
          <w:tcPr>
            <w:tcW w:w="1420" w:type="dxa"/>
            <w:shd w:val="clear" w:color="auto" w:fill="FFE599" w:themeFill="accent4" w:themeFillTint="66"/>
            <w:noWrap/>
            <w:vAlign w:val="bottom"/>
            <w:hideMark/>
          </w:tcPr>
          <w:p w14:paraId="504F2B4B" w14:textId="656D5043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72%</w:t>
            </w:r>
          </w:p>
        </w:tc>
        <w:tc>
          <w:tcPr>
            <w:tcW w:w="1020" w:type="dxa"/>
            <w:shd w:val="clear" w:color="auto" w:fill="4472C4" w:themeFill="accent5"/>
            <w:noWrap/>
            <w:vAlign w:val="bottom"/>
            <w:hideMark/>
          </w:tcPr>
          <w:p w14:paraId="083CB710" w14:textId="2DD37742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38.4</w:t>
            </w:r>
          </w:p>
        </w:tc>
        <w:tc>
          <w:tcPr>
            <w:tcW w:w="1345" w:type="dxa"/>
            <w:shd w:val="clear" w:color="auto" w:fill="FFE599" w:themeFill="accent4" w:themeFillTint="66"/>
            <w:noWrap/>
            <w:vAlign w:val="bottom"/>
            <w:hideMark/>
          </w:tcPr>
          <w:p w14:paraId="1C4799FC" w14:textId="31528A49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38.4</w:t>
            </w:r>
          </w:p>
        </w:tc>
        <w:tc>
          <w:tcPr>
            <w:tcW w:w="1620" w:type="dxa"/>
            <w:shd w:val="clear" w:color="auto" w:fill="FFE599" w:themeFill="accent4" w:themeFillTint="66"/>
            <w:noWrap/>
            <w:vAlign w:val="bottom"/>
            <w:hideMark/>
          </w:tcPr>
          <w:p w14:paraId="01EB22BB" w14:textId="1915467C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39.8</w:t>
            </w:r>
          </w:p>
        </w:tc>
      </w:tr>
      <w:tr w:rsidR="00E677C4" w:rsidRPr="0084313F" w14:paraId="1997A38E" w14:textId="77777777" w:rsidTr="0093488B">
        <w:trPr>
          <w:trHeight w:val="300"/>
        </w:trPr>
        <w:tc>
          <w:tcPr>
            <w:tcW w:w="2740" w:type="dxa"/>
            <w:shd w:val="clear" w:color="auto" w:fill="D0CECE" w:themeFill="background2" w:themeFillShade="E6"/>
            <w:noWrap/>
            <w:vAlign w:val="bottom"/>
            <w:hideMark/>
          </w:tcPr>
          <w:p w14:paraId="7B12C074" w14:textId="77777777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Secondary Science</w:t>
            </w:r>
          </w:p>
        </w:tc>
        <w:tc>
          <w:tcPr>
            <w:tcW w:w="1040" w:type="dxa"/>
            <w:shd w:val="clear" w:color="auto" w:fill="4472C4" w:themeFill="accent5"/>
            <w:noWrap/>
            <w:vAlign w:val="bottom"/>
            <w:hideMark/>
          </w:tcPr>
          <w:p w14:paraId="196E2C29" w14:textId="642260B4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20" w:type="dxa"/>
            <w:shd w:val="clear" w:color="auto" w:fill="4472C4" w:themeFill="accent5"/>
            <w:noWrap/>
            <w:vAlign w:val="bottom"/>
            <w:hideMark/>
          </w:tcPr>
          <w:p w14:paraId="32A0EAB3" w14:textId="022FAAF0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40" w:type="dxa"/>
            <w:shd w:val="clear" w:color="auto" w:fill="4472C4" w:themeFill="accent5"/>
            <w:noWrap/>
            <w:vAlign w:val="bottom"/>
            <w:hideMark/>
          </w:tcPr>
          <w:p w14:paraId="6258ABA5" w14:textId="71385BDD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92%</w:t>
            </w:r>
          </w:p>
        </w:tc>
        <w:tc>
          <w:tcPr>
            <w:tcW w:w="1420" w:type="dxa"/>
            <w:shd w:val="clear" w:color="auto" w:fill="FFE599" w:themeFill="accent4" w:themeFillTint="66"/>
            <w:noWrap/>
            <w:vAlign w:val="bottom"/>
            <w:hideMark/>
          </w:tcPr>
          <w:p w14:paraId="7EBDB1E1" w14:textId="36394363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88%</w:t>
            </w:r>
          </w:p>
        </w:tc>
        <w:tc>
          <w:tcPr>
            <w:tcW w:w="1020" w:type="dxa"/>
            <w:shd w:val="clear" w:color="auto" w:fill="4472C4" w:themeFill="accent5"/>
            <w:noWrap/>
            <w:vAlign w:val="bottom"/>
            <w:hideMark/>
          </w:tcPr>
          <w:p w14:paraId="4E5DF5E1" w14:textId="3EFF7145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42.7</w:t>
            </w:r>
          </w:p>
        </w:tc>
        <w:tc>
          <w:tcPr>
            <w:tcW w:w="1345" w:type="dxa"/>
            <w:shd w:val="clear" w:color="auto" w:fill="FFE599" w:themeFill="accent4" w:themeFillTint="66"/>
            <w:noWrap/>
            <w:vAlign w:val="bottom"/>
            <w:hideMark/>
          </w:tcPr>
          <w:p w14:paraId="05AE9D39" w14:textId="3D2C3C50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41.1</w:t>
            </w:r>
          </w:p>
        </w:tc>
        <w:tc>
          <w:tcPr>
            <w:tcW w:w="1620" w:type="dxa"/>
            <w:shd w:val="clear" w:color="auto" w:fill="FFE599" w:themeFill="accent4" w:themeFillTint="66"/>
            <w:noWrap/>
            <w:vAlign w:val="bottom"/>
            <w:hideMark/>
          </w:tcPr>
          <w:p w14:paraId="16D23713" w14:textId="1365931B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43.1</w:t>
            </w:r>
          </w:p>
        </w:tc>
      </w:tr>
      <w:tr w:rsidR="00E677C4" w:rsidRPr="0084313F" w14:paraId="433C59CB" w14:textId="77777777" w:rsidTr="0093488B">
        <w:trPr>
          <w:trHeight w:val="300"/>
        </w:trPr>
        <w:tc>
          <w:tcPr>
            <w:tcW w:w="2740" w:type="dxa"/>
            <w:shd w:val="clear" w:color="auto" w:fill="D0CECE" w:themeFill="background2" w:themeFillShade="E6"/>
            <w:noWrap/>
            <w:vAlign w:val="bottom"/>
            <w:hideMark/>
          </w:tcPr>
          <w:p w14:paraId="696A3548" w14:textId="77777777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Special Education</w:t>
            </w:r>
          </w:p>
        </w:tc>
        <w:tc>
          <w:tcPr>
            <w:tcW w:w="1040" w:type="dxa"/>
            <w:shd w:val="clear" w:color="auto" w:fill="4472C4" w:themeFill="accent5"/>
            <w:noWrap/>
            <w:vAlign w:val="bottom"/>
            <w:hideMark/>
          </w:tcPr>
          <w:p w14:paraId="2A8AFBED" w14:textId="6373631B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20" w:type="dxa"/>
            <w:shd w:val="clear" w:color="auto" w:fill="4472C4" w:themeFill="accent5"/>
            <w:noWrap/>
            <w:vAlign w:val="bottom"/>
            <w:hideMark/>
          </w:tcPr>
          <w:p w14:paraId="30EF74BC" w14:textId="1732A43E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140" w:type="dxa"/>
            <w:shd w:val="clear" w:color="auto" w:fill="4472C4" w:themeFill="accent5"/>
            <w:noWrap/>
            <w:vAlign w:val="bottom"/>
            <w:hideMark/>
          </w:tcPr>
          <w:p w14:paraId="6D5E2EA1" w14:textId="2F189332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97%</w:t>
            </w:r>
          </w:p>
        </w:tc>
        <w:tc>
          <w:tcPr>
            <w:tcW w:w="1420" w:type="dxa"/>
            <w:shd w:val="clear" w:color="auto" w:fill="FFE599" w:themeFill="accent4" w:themeFillTint="66"/>
            <w:noWrap/>
            <w:vAlign w:val="bottom"/>
            <w:hideMark/>
          </w:tcPr>
          <w:p w14:paraId="512FCAA0" w14:textId="3EAD2511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91%</w:t>
            </w:r>
          </w:p>
        </w:tc>
        <w:tc>
          <w:tcPr>
            <w:tcW w:w="1020" w:type="dxa"/>
            <w:shd w:val="clear" w:color="auto" w:fill="4472C4" w:themeFill="accent5"/>
            <w:noWrap/>
            <w:vAlign w:val="bottom"/>
            <w:hideMark/>
          </w:tcPr>
          <w:p w14:paraId="317D4ACC" w14:textId="54835106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42.8</w:t>
            </w:r>
          </w:p>
        </w:tc>
        <w:tc>
          <w:tcPr>
            <w:tcW w:w="1345" w:type="dxa"/>
            <w:shd w:val="clear" w:color="auto" w:fill="FFE599" w:themeFill="accent4" w:themeFillTint="66"/>
            <w:noWrap/>
            <w:vAlign w:val="bottom"/>
            <w:hideMark/>
          </w:tcPr>
          <w:p w14:paraId="2EAB3273" w14:textId="370683E5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42.7</w:t>
            </w:r>
          </w:p>
        </w:tc>
        <w:tc>
          <w:tcPr>
            <w:tcW w:w="1620" w:type="dxa"/>
            <w:shd w:val="clear" w:color="auto" w:fill="FFE599" w:themeFill="accent4" w:themeFillTint="66"/>
            <w:noWrap/>
            <w:vAlign w:val="bottom"/>
            <w:hideMark/>
          </w:tcPr>
          <w:p w14:paraId="78BB4469" w14:textId="3894FF0A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42.9</w:t>
            </w:r>
          </w:p>
        </w:tc>
      </w:tr>
      <w:tr w:rsidR="00E677C4" w:rsidRPr="0084313F" w14:paraId="237C7CE8" w14:textId="77777777" w:rsidTr="0093488B">
        <w:trPr>
          <w:trHeight w:val="300"/>
        </w:trPr>
        <w:tc>
          <w:tcPr>
            <w:tcW w:w="2740" w:type="dxa"/>
            <w:shd w:val="clear" w:color="auto" w:fill="D0CECE" w:themeFill="background2" w:themeFillShade="E6"/>
            <w:noWrap/>
            <w:vAlign w:val="bottom"/>
            <w:hideMark/>
          </w:tcPr>
          <w:p w14:paraId="7D4D9EED" w14:textId="77777777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4313F">
              <w:rPr>
                <w:rFonts w:ascii="Calibri" w:eastAsia="Times New Roman" w:hAnsi="Calibri" w:cs="Calibri"/>
                <w:color w:val="000000"/>
              </w:rPr>
              <w:t>Visual Arts</w:t>
            </w:r>
          </w:p>
        </w:tc>
        <w:tc>
          <w:tcPr>
            <w:tcW w:w="1040" w:type="dxa"/>
            <w:shd w:val="clear" w:color="auto" w:fill="4472C4" w:themeFill="accent5"/>
            <w:noWrap/>
            <w:vAlign w:val="bottom"/>
            <w:hideMark/>
          </w:tcPr>
          <w:p w14:paraId="25D6F6AA" w14:textId="5D79ECB8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20" w:type="dxa"/>
            <w:shd w:val="clear" w:color="auto" w:fill="4472C4" w:themeFill="accent5"/>
            <w:noWrap/>
            <w:vAlign w:val="bottom"/>
            <w:hideMark/>
          </w:tcPr>
          <w:p w14:paraId="42C1A84E" w14:textId="77839456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40" w:type="dxa"/>
            <w:shd w:val="clear" w:color="auto" w:fill="4472C4" w:themeFill="accent5"/>
            <w:noWrap/>
            <w:vAlign w:val="bottom"/>
            <w:hideMark/>
          </w:tcPr>
          <w:p w14:paraId="1A629C4B" w14:textId="2DD99F7B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420" w:type="dxa"/>
            <w:shd w:val="clear" w:color="auto" w:fill="FFE599" w:themeFill="accent4" w:themeFillTint="66"/>
            <w:noWrap/>
            <w:vAlign w:val="bottom"/>
            <w:hideMark/>
          </w:tcPr>
          <w:p w14:paraId="5412A88F" w14:textId="63AB99A7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1020" w:type="dxa"/>
            <w:shd w:val="clear" w:color="auto" w:fill="4472C4" w:themeFill="accent5"/>
            <w:noWrap/>
            <w:vAlign w:val="bottom"/>
            <w:hideMark/>
          </w:tcPr>
          <w:p w14:paraId="6AD96271" w14:textId="3E82A2DD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45.0</w:t>
            </w:r>
          </w:p>
        </w:tc>
        <w:tc>
          <w:tcPr>
            <w:tcW w:w="1345" w:type="dxa"/>
            <w:shd w:val="clear" w:color="auto" w:fill="FFE599" w:themeFill="accent4" w:themeFillTint="66"/>
            <w:noWrap/>
            <w:vAlign w:val="bottom"/>
            <w:hideMark/>
          </w:tcPr>
          <w:p w14:paraId="30A289DB" w14:textId="2FDFDCE5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48.4</w:t>
            </w:r>
          </w:p>
        </w:tc>
        <w:tc>
          <w:tcPr>
            <w:tcW w:w="1620" w:type="dxa"/>
            <w:shd w:val="clear" w:color="auto" w:fill="FFE599" w:themeFill="accent4" w:themeFillTint="66"/>
            <w:noWrap/>
            <w:vAlign w:val="bottom"/>
            <w:hideMark/>
          </w:tcPr>
          <w:p w14:paraId="668F5353" w14:textId="7B58045C" w:rsidR="00E677C4" w:rsidRPr="0084313F" w:rsidRDefault="00E677C4" w:rsidP="00E677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49.5</w:t>
            </w:r>
          </w:p>
        </w:tc>
      </w:tr>
    </w:tbl>
    <w:p w14:paraId="3B363C90" w14:textId="77777777" w:rsidR="0084313F" w:rsidRDefault="0084313F" w:rsidP="00AE1070">
      <w:pPr>
        <w:rPr>
          <w:sz w:val="24"/>
          <w:szCs w:val="24"/>
        </w:rPr>
      </w:pPr>
    </w:p>
    <w:p w14:paraId="5E25E336" w14:textId="77777777" w:rsidR="0084313F" w:rsidRDefault="0084313F" w:rsidP="00AE1070">
      <w:pPr>
        <w:rPr>
          <w:sz w:val="24"/>
          <w:szCs w:val="24"/>
        </w:rPr>
      </w:pPr>
    </w:p>
    <w:p w14:paraId="4F79FACE" w14:textId="77777777" w:rsidR="0084313F" w:rsidRDefault="0084313F" w:rsidP="00AE1070">
      <w:pPr>
        <w:rPr>
          <w:sz w:val="24"/>
          <w:szCs w:val="24"/>
        </w:rPr>
      </w:pPr>
    </w:p>
    <w:sectPr w:rsidR="0084313F" w:rsidSect="00121B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070"/>
    <w:rsid w:val="000922CD"/>
    <w:rsid w:val="000C4B5F"/>
    <w:rsid w:val="000E61EF"/>
    <w:rsid w:val="001104E9"/>
    <w:rsid w:val="00121B54"/>
    <w:rsid w:val="001276BC"/>
    <w:rsid w:val="001328D1"/>
    <w:rsid w:val="00160B9C"/>
    <w:rsid w:val="00182ECA"/>
    <w:rsid w:val="00186707"/>
    <w:rsid w:val="00191807"/>
    <w:rsid w:val="001959FD"/>
    <w:rsid w:val="001A4930"/>
    <w:rsid w:val="001D5712"/>
    <w:rsid w:val="00203D91"/>
    <w:rsid w:val="002257F4"/>
    <w:rsid w:val="0025723F"/>
    <w:rsid w:val="002B3719"/>
    <w:rsid w:val="002C0B6F"/>
    <w:rsid w:val="002F60D0"/>
    <w:rsid w:val="003139BE"/>
    <w:rsid w:val="00367484"/>
    <w:rsid w:val="00391AFB"/>
    <w:rsid w:val="00411EC3"/>
    <w:rsid w:val="00444191"/>
    <w:rsid w:val="004609D5"/>
    <w:rsid w:val="00464289"/>
    <w:rsid w:val="004814B7"/>
    <w:rsid w:val="00490530"/>
    <w:rsid w:val="004F0167"/>
    <w:rsid w:val="00511D19"/>
    <w:rsid w:val="005338D0"/>
    <w:rsid w:val="0056446F"/>
    <w:rsid w:val="00590483"/>
    <w:rsid w:val="005B7981"/>
    <w:rsid w:val="005D7B77"/>
    <w:rsid w:val="006253CC"/>
    <w:rsid w:val="006761DC"/>
    <w:rsid w:val="0073515A"/>
    <w:rsid w:val="0076677A"/>
    <w:rsid w:val="007A74F3"/>
    <w:rsid w:val="007B2B1C"/>
    <w:rsid w:val="007B7953"/>
    <w:rsid w:val="007E4E0B"/>
    <w:rsid w:val="0084313F"/>
    <w:rsid w:val="0085132D"/>
    <w:rsid w:val="008623BC"/>
    <w:rsid w:val="00872701"/>
    <w:rsid w:val="008931A7"/>
    <w:rsid w:val="008955F0"/>
    <w:rsid w:val="00914212"/>
    <w:rsid w:val="0093488B"/>
    <w:rsid w:val="00936C6B"/>
    <w:rsid w:val="009410A9"/>
    <w:rsid w:val="009534CF"/>
    <w:rsid w:val="009614AE"/>
    <w:rsid w:val="009B69E0"/>
    <w:rsid w:val="009D1E64"/>
    <w:rsid w:val="00A23A32"/>
    <w:rsid w:val="00A341C3"/>
    <w:rsid w:val="00A34850"/>
    <w:rsid w:val="00A4307D"/>
    <w:rsid w:val="00A64F42"/>
    <w:rsid w:val="00A83095"/>
    <w:rsid w:val="00AC3F8C"/>
    <w:rsid w:val="00AE1070"/>
    <w:rsid w:val="00B13690"/>
    <w:rsid w:val="00B52060"/>
    <w:rsid w:val="00B648BA"/>
    <w:rsid w:val="00B723D3"/>
    <w:rsid w:val="00B815DC"/>
    <w:rsid w:val="00C670E5"/>
    <w:rsid w:val="00CB4DA8"/>
    <w:rsid w:val="00D17C54"/>
    <w:rsid w:val="00D260A0"/>
    <w:rsid w:val="00D40103"/>
    <w:rsid w:val="00D41E32"/>
    <w:rsid w:val="00D42849"/>
    <w:rsid w:val="00DB32FC"/>
    <w:rsid w:val="00DC7FDF"/>
    <w:rsid w:val="00E00519"/>
    <w:rsid w:val="00E01F55"/>
    <w:rsid w:val="00E2175C"/>
    <w:rsid w:val="00E25E72"/>
    <w:rsid w:val="00E52089"/>
    <w:rsid w:val="00E655F0"/>
    <w:rsid w:val="00E677C4"/>
    <w:rsid w:val="00E73BD6"/>
    <w:rsid w:val="00EA3CB3"/>
    <w:rsid w:val="00EE4F35"/>
    <w:rsid w:val="00EE5336"/>
    <w:rsid w:val="00EE7BC3"/>
    <w:rsid w:val="00EF77E4"/>
    <w:rsid w:val="00F11492"/>
    <w:rsid w:val="00F41252"/>
    <w:rsid w:val="00FA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14CB"/>
  <w15:chartTrackingRefBased/>
  <w15:docId w15:val="{5982418B-02E6-40A5-8AF7-BD6B3FD6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01AA758D6C342A95D1D8D94890EE8" ma:contentTypeVersion="0" ma:contentTypeDescription="Create a new document." ma:contentTypeScope="" ma:versionID="c95bb57c59212bf819ff502b69a3dc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C2B4EC-814C-4B36-9BEC-CD8963E1D1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7AACD-9860-4574-AA15-1D6A8134C986}"/>
</file>

<file path=customXml/itemProps3.xml><?xml version="1.0" encoding="utf-8"?>
<ds:datastoreItem xmlns:ds="http://schemas.openxmlformats.org/officeDocument/2006/customXml" ds:itemID="{D89ED164-88A9-4ABF-ADB7-AD8118A483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Liang</dc:creator>
  <cp:keywords/>
  <dc:description/>
  <cp:lastModifiedBy>Xin Liang</cp:lastModifiedBy>
  <cp:revision>5</cp:revision>
  <dcterms:created xsi:type="dcterms:W3CDTF">2025-03-06T15:57:00Z</dcterms:created>
  <dcterms:modified xsi:type="dcterms:W3CDTF">2025-04-08T13:50:00Z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0x010100F0F01AA758D6C342A95D1D8D94890EE8</vt:lpwstr>
  </property>
</Properties>
</file>